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B1" w:rsidRPr="001053C8" w:rsidRDefault="006C03B1" w:rsidP="006C03B1">
      <w:pPr>
        <w:snapToGrid w:val="0"/>
        <w:spacing w:line="360" w:lineRule="auto"/>
        <w:ind w:firstLineChars="200" w:firstLine="540"/>
        <w:rPr>
          <w:rFonts w:ascii="仿宋" w:eastAsia="仿宋" w:hAnsi="仿宋" w:cs="宋体"/>
          <w:color w:val="404040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404040"/>
          <w:kern w:val="0"/>
          <w:sz w:val="27"/>
          <w:szCs w:val="27"/>
        </w:rPr>
        <w:t>附件一：各学院（教学部）联系方式</w:t>
      </w:r>
    </w:p>
    <w:p w:rsidR="006C03B1" w:rsidRPr="00DE583A" w:rsidRDefault="006C03B1" w:rsidP="006C03B1"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8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655"/>
        <w:gridCol w:w="3573"/>
        <w:gridCol w:w="1218"/>
      </w:tblGrid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26669783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26669768</w:t>
            </w:r>
          </w:p>
        </w:tc>
      </w:tr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2667273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26667577</w:t>
            </w:r>
          </w:p>
        </w:tc>
      </w:tr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26686250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生食学院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26686254</w:t>
            </w:r>
          </w:p>
        </w:tc>
      </w:tr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26684041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26669735</w:t>
            </w:r>
          </w:p>
        </w:tc>
      </w:tr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E41BA">
              <w:rPr>
                <w:rFonts w:ascii="仿宋" w:eastAsia="仿宋" w:hAnsi="仿宋" w:cs="宋体"/>
                <w:color w:val="000000"/>
                <w:kern w:val="0"/>
                <w:sz w:val="22"/>
              </w:rPr>
              <w:t>26684086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大学外语教学部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26667557</w:t>
            </w:r>
          </w:p>
        </w:tc>
      </w:tr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26686201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体育教学部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26667581</w:t>
            </w:r>
          </w:p>
        </w:tc>
      </w:tr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26686224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26686529</w:t>
            </w:r>
          </w:p>
        </w:tc>
      </w:tr>
      <w:tr w:rsidR="006C03B1" w:rsidRPr="001A471B" w:rsidTr="00E55CFD">
        <w:trPr>
          <w:trHeight w:val="499"/>
        </w:trPr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国际教育合作学院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26686204</w:t>
            </w: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国际教育合作学院(国财务)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6C03B1" w:rsidRPr="001A471B" w:rsidRDefault="006C03B1" w:rsidP="00E5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1A471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26684176</w:t>
            </w:r>
          </w:p>
        </w:tc>
      </w:tr>
    </w:tbl>
    <w:p w:rsidR="006C03B1" w:rsidRDefault="006C03B1" w:rsidP="006C03B1"/>
    <w:p w:rsidR="006C03B1" w:rsidRDefault="006C03B1" w:rsidP="006C03B1">
      <w:pPr>
        <w:tabs>
          <w:tab w:val="left" w:pos="3150"/>
        </w:tabs>
        <w:snapToGrid w:val="0"/>
        <w:spacing w:line="360" w:lineRule="auto"/>
      </w:pPr>
    </w:p>
    <w:p w:rsidR="005C4F7A" w:rsidRDefault="005C4F7A">
      <w:bookmarkStart w:id="0" w:name="_GoBack"/>
      <w:bookmarkEnd w:id="0"/>
    </w:p>
    <w:sectPr w:rsidR="005C4F7A" w:rsidSect="0012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B1"/>
    <w:rsid w:val="005C4F7A"/>
    <w:rsid w:val="006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HP Inc.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王丽萍</dc:creator>
  <cp:lastModifiedBy>王丽萍</cp:lastModifiedBy>
  <cp:revision>1</cp:revision>
  <dcterms:created xsi:type="dcterms:W3CDTF">2023-03-02T08:44:00Z</dcterms:created>
  <dcterms:modified xsi:type="dcterms:W3CDTF">2023-03-02T08:44:00Z</dcterms:modified>
</cp:coreProperties>
</file>